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9F" w:rsidRDefault="00965075">
      <w:pPr>
        <w:rPr>
          <w:rFonts w:ascii="Goudy Stout" w:hAnsi="Goudy Stout"/>
          <w:sz w:val="32"/>
          <w:szCs w:val="32"/>
        </w:rPr>
      </w:pPr>
      <w:r w:rsidRPr="00965075">
        <w:rPr>
          <w:rFonts w:ascii="Goudy Stout" w:hAnsi="Goudy Stout"/>
          <w:sz w:val="32"/>
          <w:szCs w:val="32"/>
        </w:rPr>
        <w:t>Natural Hazards Case Study</w:t>
      </w:r>
    </w:p>
    <w:p w:rsidR="00965075" w:rsidRDefault="00965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complete the following chart</w:t>
      </w:r>
      <w:r w:rsidR="00D8673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as you listen to the presentations.</w:t>
      </w:r>
      <w:r w:rsidR="00EC2E8C">
        <w:rPr>
          <w:rFonts w:ascii="Century Gothic" w:hAnsi="Century Gothic"/>
          <w:sz w:val="24"/>
          <w:szCs w:val="24"/>
        </w:rPr>
        <w:tab/>
      </w:r>
      <w:r w:rsidR="00EC2E8C">
        <w:rPr>
          <w:rFonts w:ascii="Century Gothic" w:hAnsi="Century Gothic"/>
          <w:sz w:val="24"/>
          <w:szCs w:val="24"/>
        </w:rPr>
        <w:tab/>
        <w:t>Name__________________________________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4"/>
        <w:gridCol w:w="1945"/>
        <w:gridCol w:w="1924"/>
        <w:gridCol w:w="2085"/>
        <w:gridCol w:w="1970"/>
        <w:gridCol w:w="2607"/>
        <w:gridCol w:w="1921"/>
      </w:tblGrid>
      <w:tr w:rsidR="00DF0A1C" w:rsidTr="00EC2E8C">
        <w:tc>
          <w:tcPr>
            <w:tcW w:w="740" w:type="pct"/>
          </w:tcPr>
          <w:p w:rsidR="00DF0A1C" w:rsidRPr="00DF0A1C" w:rsidRDefault="00DF0A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Earthquake</w:t>
            </w:r>
          </w:p>
        </w:tc>
        <w:tc>
          <w:tcPr>
            <w:tcW w:w="665" w:type="pct"/>
          </w:tcPr>
          <w:p w:rsidR="00DF0A1C" w:rsidRPr="00DF0A1C" w:rsidRDefault="00DF0A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F0A1C">
              <w:rPr>
                <w:rFonts w:ascii="Century Gothic" w:hAnsi="Century Gothic"/>
                <w:b/>
                <w:sz w:val="24"/>
                <w:szCs w:val="24"/>
              </w:rPr>
              <w:t>Where</w:t>
            </w:r>
          </w:p>
        </w:tc>
        <w:tc>
          <w:tcPr>
            <w:tcW w:w="658" w:type="pct"/>
          </w:tcPr>
          <w:p w:rsidR="00DF0A1C" w:rsidRPr="00DF0A1C" w:rsidRDefault="00DF0A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F0A1C">
              <w:rPr>
                <w:rFonts w:ascii="Century Gothic" w:hAnsi="Century Gothic"/>
                <w:b/>
                <w:sz w:val="24"/>
                <w:szCs w:val="24"/>
              </w:rPr>
              <w:t>When</w:t>
            </w:r>
          </w:p>
        </w:tc>
        <w:tc>
          <w:tcPr>
            <w:tcW w:w="713" w:type="pct"/>
          </w:tcPr>
          <w:p w:rsidR="00DF0A1C" w:rsidRPr="00DF0A1C" w:rsidRDefault="00DF0A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F0A1C">
              <w:rPr>
                <w:rFonts w:ascii="Century Gothic" w:hAnsi="Century Gothic"/>
                <w:b/>
                <w:sz w:val="24"/>
                <w:szCs w:val="24"/>
              </w:rPr>
              <w:t>Magnitude</w:t>
            </w:r>
          </w:p>
        </w:tc>
        <w:tc>
          <w:tcPr>
            <w:tcW w:w="674" w:type="pct"/>
          </w:tcPr>
          <w:p w:rsidR="00DF0A1C" w:rsidRPr="00DF0A1C" w:rsidRDefault="00DF0A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Human Effects</w:t>
            </w:r>
          </w:p>
        </w:tc>
        <w:tc>
          <w:tcPr>
            <w:tcW w:w="892" w:type="pct"/>
          </w:tcPr>
          <w:p w:rsidR="00DF0A1C" w:rsidRPr="00DF0A1C" w:rsidRDefault="00DF0A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Environmental Effects</w:t>
            </w:r>
          </w:p>
        </w:tc>
        <w:tc>
          <w:tcPr>
            <w:tcW w:w="657" w:type="pct"/>
          </w:tcPr>
          <w:p w:rsidR="00DF0A1C" w:rsidRPr="00DF0A1C" w:rsidRDefault="00DF0A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Other</w:t>
            </w:r>
          </w:p>
        </w:tc>
      </w:tr>
      <w:tr w:rsidR="00DF0A1C" w:rsidTr="00EC2E8C">
        <w:tc>
          <w:tcPr>
            <w:tcW w:w="740" w:type="pct"/>
          </w:tcPr>
          <w:p w:rsidR="00DF0A1C" w:rsidRDefault="00DF0A1C" w:rsidP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Lisbon</w:t>
            </w:r>
          </w:p>
          <w:p w:rsidR="00DF0A1C" w:rsidRDefault="00DF0A1C" w:rsidP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New 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Madrid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2E8C" w:rsidRDefault="00EC2E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Charleston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2E8C" w:rsidRDefault="00EC2E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 Francisco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2E8C" w:rsidRDefault="00EC2E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Chile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2E8C" w:rsidRDefault="00EC2E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Prince William Sound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2E8C" w:rsidRDefault="00EC2E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Kobe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2E8C" w:rsidRDefault="00EC2E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Southeast Asia</w:t>
            </w:r>
          </w:p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2E8C" w:rsidRDefault="00EC2E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Pr="00DF0A1C" w:rsidRDefault="00DF0A1C" w:rsidP="00796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Volcano</w:t>
            </w:r>
          </w:p>
        </w:tc>
        <w:tc>
          <w:tcPr>
            <w:tcW w:w="665" w:type="pct"/>
          </w:tcPr>
          <w:p w:rsidR="00DF0A1C" w:rsidRPr="00DF0A1C" w:rsidRDefault="00DF0A1C" w:rsidP="00796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F0A1C">
              <w:rPr>
                <w:rFonts w:ascii="Century Gothic" w:hAnsi="Century Gothic"/>
                <w:b/>
                <w:sz w:val="24"/>
                <w:szCs w:val="24"/>
              </w:rPr>
              <w:t>Where</w:t>
            </w:r>
          </w:p>
        </w:tc>
        <w:tc>
          <w:tcPr>
            <w:tcW w:w="658" w:type="pct"/>
          </w:tcPr>
          <w:p w:rsidR="00DF0A1C" w:rsidRPr="00DF0A1C" w:rsidRDefault="00DF0A1C" w:rsidP="00796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F0A1C">
              <w:rPr>
                <w:rFonts w:ascii="Century Gothic" w:hAnsi="Century Gothic"/>
                <w:b/>
                <w:sz w:val="24"/>
                <w:szCs w:val="24"/>
              </w:rPr>
              <w:t>When</w:t>
            </w:r>
          </w:p>
        </w:tc>
        <w:tc>
          <w:tcPr>
            <w:tcW w:w="713" w:type="pct"/>
          </w:tcPr>
          <w:p w:rsidR="00DF0A1C" w:rsidRPr="00DF0A1C" w:rsidRDefault="00DF0A1C" w:rsidP="00796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F0A1C">
              <w:rPr>
                <w:rFonts w:ascii="Century Gothic" w:hAnsi="Century Gothic"/>
                <w:b/>
                <w:sz w:val="24"/>
                <w:szCs w:val="24"/>
              </w:rPr>
              <w:t>Magnitude</w:t>
            </w:r>
          </w:p>
        </w:tc>
        <w:tc>
          <w:tcPr>
            <w:tcW w:w="674" w:type="pct"/>
          </w:tcPr>
          <w:p w:rsidR="00DF0A1C" w:rsidRPr="00DF0A1C" w:rsidRDefault="00DF0A1C" w:rsidP="00796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Human Effects</w:t>
            </w:r>
          </w:p>
        </w:tc>
        <w:tc>
          <w:tcPr>
            <w:tcW w:w="892" w:type="pct"/>
          </w:tcPr>
          <w:p w:rsidR="00DF0A1C" w:rsidRPr="00DF0A1C" w:rsidRDefault="00DF0A1C" w:rsidP="00796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Environmental Effects</w:t>
            </w:r>
          </w:p>
        </w:tc>
        <w:tc>
          <w:tcPr>
            <w:tcW w:w="657" w:type="pct"/>
          </w:tcPr>
          <w:p w:rsidR="00DF0A1C" w:rsidRPr="00DF0A1C" w:rsidRDefault="00DF0A1C" w:rsidP="00796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Other</w:t>
            </w:r>
          </w:p>
        </w:tc>
      </w:tr>
      <w:tr w:rsidR="00DF0A1C" w:rsidTr="00EC2E8C">
        <w:tc>
          <w:tcPr>
            <w:tcW w:w="740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Hawaiian Islands</w:t>
            </w: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Mt. Vesuvius</w:t>
            </w: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Mt.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Tambora</w:t>
            </w:r>
            <w:proofErr w:type="spellEnd"/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Mt.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Pelee</w:t>
            </w:r>
            <w:proofErr w:type="spellEnd"/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Mt. St. Helens</w:t>
            </w: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Nevado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del Ruiz</w:t>
            </w: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0A1C" w:rsidTr="00EC2E8C">
        <w:tc>
          <w:tcPr>
            <w:tcW w:w="740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Lake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Nyos</w:t>
            </w:r>
            <w:proofErr w:type="spellEnd"/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8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4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2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pct"/>
          </w:tcPr>
          <w:p w:rsidR="00DF0A1C" w:rsidRDefault="00DF0A1C" w:rsidP="007965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65075" w:rsidRPr="00965075" w:rsidRDefault="00965075">
      <w:pPr>
        <w:rPr>
          <w:rFonts w:ascii="Century Gothic" w:hAnsi="Century Gothic"/>
          <w:sz w:val="24"/>
          <w:szCs w:val="24"/>
        </w:rPr>
      </w:pPr>
    </w:p>
    <w:sectPr w:rsidR="00965075" w:rsidRPr="00965075" w:rsidSect="00EC2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75"/>
    <w:rsid w:val="00117D70"/>
    <w:rsid w:val="00965075"/>
    <w:rsid w:val="00A9122F"/>
    <w:rsid w:val="00D8673A"/>
    <w:rsid w:val="00DF0A1C"/>
    <w:rsid w:val="00E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wedwards2</dc:creator>
  <cp:lastModifiedBy>wedwards2</cp:lastModifiedBy>
  <cp:revision>3</cp:revision>
  <dcterms:created xsi:type="dcterms:W3CDTF">2014-10-06T14:56:00Z</dcterms:created>
  <dcterms:modified xsi:type="dcterms:W3CDTF">2014-10-07T15:10:00Z</dcterms:modified>
</cp:coreProperties>
</file>